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附件2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30"/>
          <w:szCs w:val="30"/>
          <w:highlight w:val="none"/>
        </w:rPr>
        <w:t>铁岭县耕地轮作项目技术</w:t>
      </w:r>
      <w:r>
        <w:rPr>
          <w:rFonts w:hint="eastAsia" w:ascii="黑体" w:hAnsi="黑体" w:eastAsia="黑体"/>
          <w:sz w:val="30"/>
          <w:szCs w:val="30"/>
          <w:highlight w:val="none"/>
          <w:lang w:eastAsia="zh-CN"/>
        </w:rPr>
        <w:t>指导</w:t>
      </w:r>
      <w:r>
        <w:rPr>
          <w:rFonts w:hint="eastAsia" w:ascii="黑体" w:hAnsi="黑体" w:eastAsia="黑体"/>
          <w:sz w:val="30"/>
          <w:szCs w:val="30"/>
          <w:highlight w:val="none"/>
        </w:rPr>
        <w:t>组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61" w:beforeLines="100" w:after="0" w:line="500" w:lineRule="exact"/>
        <w:ind w:left="0" w:right="0" w:firstLine="601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highlight w:val="none"/>
        </w:rPr>
        <w:t xml:space="preserve">组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highlight w:val="none"/>
        </w:rPr>
        <w:t>长：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李大伟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现代农业服务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highlight w:val="none"/>
        </w:rPr>
        <w:t>中心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主任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王文军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 xml:space="preserve">  县现代农业服务中心 </w:t>
      </w:r>
      <w:r>
        <w:rPr>
          <w:rFonts w:hint="eastAsia" w:ascii="仿宋_GB2312" w:hAnsi="Arial" w:eastAsia="仿宋_GB2312"/>
          <w:sz w:val="32"/>
          <w:szCs w:val="32"/>
          <w:highlight w:val="none"/>
        </w:rPr>
        <w:t>高级农艺师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党  刚  县农业农村局负责人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leftChars="0"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 xml:space="preserve">姜文野  县现代农业服务中心 </w:t>
      </w:r>
      <w:r>
        <w:rPr>
          <w:rFonts w:hint="eastAsia" w:ascii="仿宋_GB2312" w:hAnsi="Arial" w:eastAsia="仿宋_GB2312"/>
          <w:sz w:val="32"/>
          <w:szCs w:val="32"/>
          <w:highlight w:val="none"/>
        </w:rPr>
        <w:t>高级农艺师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leftChars="0"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 xml:space="preserve">崔智博  县现代农业服务中心 </w:t>
      </w:r>
      <w:r>
        <w:rPr>
          <w:rFonts w:hint="eastAsia" w:ascii="仿宋_GB2312" w:hAnsi="Arial" w:eastAsia="仿宋_GB2312"/>
          <w:sz w:val="32"/>
          <w:szCs w:val="32"/>
          <w:highlight w:val="none"/>
        </w:rPr>
        <w:t>高级农艺师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leftChars="0" w:right="0" w:firstLine="1920" w:firstLineChars="600"/>
        <w:jc w:val="left"/>
        <w:textAlignment w:val="auto"/>
        <w:rPr>
          <w:rFonts w:hint="eastAsia" w:ascii="仿宋_GB2312" w:hAnsi="Arial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 xml:space="preserve">褚桂霞  县现代农业服务中心 </w:t>
      </w:r>
      <w:r>
        <w:rPr>
          <w:rFonts w:hint="eastAsia" w:ascii="仿宋_GB2312" w:hAnsi="Arial" w:eastAsia="仿宋_GB2312"/>
          <w:sz w:val="32"/>
          <w:szCs w:val="32"/>
          <w:highlight w:val="none"/>
        </w:rPr>
        <w:t>高级农艺师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leftChars="0" w:right="0" w:firstLine="1920" w:firstLineChars="600"/>
        <w:jc w:val="left"/>
        <w:textAlignment w:val="auto"/>
        <w:rPr>
          <w:rFonts w:hint="eastAsia" w:ascii="仿宋_GB2312" w:hAnsi="Arial" w:eastAsia="仿宋_GB2312"/>
          <w:sz w:val="32"/>
          <w:szCs w:val="32"/>
          <w:highlight w:val="none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eastAsia="zh-CN"/>
        </w:rPr>
        <w:t>佟立国</w:t>
      </w: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 xml:space="preserve">县现代农业服务中心 </w:t>
      </w:r>
      <w:r>
        <w:rPr>
          <w:rFonts w:hint="eastAsia" w:ascii="仿宋_GB2312" w:hAnsi="Arial" w:eastAsia="仿宋_GB2312"/>
          <w:sz w:val="32"/>
          <w:szCs w:val="32"/>
          <w:highlight w:val="none"/>
        </w:rPr>
        <w:t>高级农艺师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leftChars="0" w:right="0" w:firstLine="1920" w:firstLineChars="600"/>
        <w:jc w:val="left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eastAsia="zh-CN"/>
        </w:rPr>
        <w:t>皮建佳</w:t>
      </w: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 xml:space="preserve">  县农业农村局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leftChars="0" w:right="0" w:firstLine="1920" w:firstLineChars="600"/>
        <w:jc w:val="left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关格格  县农业农村局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leftChars="0"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 xml:space="preserve">张  壮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县现代农业服务中心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leftChars="0"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郭振希  县现代农业服务中心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left="0" w:leftChars="0" w:right="0"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杨  宇  县现代农业服务中心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eastAsia="zh-CN"/>
        </w:rPr>
        <w:t>吴金贵</w:t>
      </w: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 xml:space="preserve">  阿吉镇</w:t>
      </w:r>
      <w:r>
        <w:rPr>
          <w:rFonts w:hint="eastAsia" w:ascii="仿宋_GB2312" w:hAnsi="Arial" w:eastAsia="仿宋_GB2312"/>
          <w:sz w:val="32"/>
          <w:szCs w:val="32"/>
          <w:highlight w:val="none"/>
        </w:rPr>
        <w:t>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eastAsia="zh-CN"/>
        </w:rPr>
        <w:t>佐秋实</w:t>
      </w: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 xml:space="preserve">  蔡牛镇农业站站长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张洪军  镇西堡镇农业站站长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张  闯  双井子镇农业站站长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姜德森  凡河镇农业站站长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鞠剑锋  腰堡镇农业站站长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王显亮  新台子镇农业站站长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王  浩  平顶堡镇农业站站长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王丹宁  熊官屯镇农业站站长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于  敏  李千户镇农业站站长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董  明  横道镇农业站站长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李玉琢  大甸子镇农业站站长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周广政  鸡冠山乡农业站站长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920" w:firstLineChars="600"/>
        <w:textAlignment w:val="auto"/>
        <w:rPr>
          <w:rFonts w:hint="eastAsia" w:ascii="Arial" w:hAnsi="Arial" w:eastAsia="仿宋"/>
          <w:sz w:val="30"/>
          <w:szCs w:val="30"/>
          <w:highlight w:val="none"/>
        </w:rPr>
      </w:pPr>
      <w:r>
        <w:rPr>
          <w:rFonts w:hint="eastAsia" w:ascii="仿宋_GB2312" w:hAnsi="Arial" w:eastAsia="仿宋_GB2312"/>
          <w:sz w:val="32"/>
          <w:szCs w:val="32"/>
          <w:highlight w:val="none"/>
          <w:lang w:val="en-US" w:eastAsia="zh-CN"/>
        </w:rPr>
        <w:t>耿  华  白旗寨乡农业站站长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5A7A5BFC"/>
    <w:rsid w:val="5A7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2023-08-31T01:19:00Z</dcterms:created>
  <dc:creator>七七</dc:creator>
  <cp:lastModifiedBy>七七</cp:lastModifiedBy>
  <dcterms:modified xsi:type="dcterms:W3CDTF">2023-08-31T01:19:20Z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51A438A7F92744C88844AEDE9A3984D0_11</vt:lpwstr>
  </property>
</Properties>
</file>