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附件</w:t>
      </w:r>
      <w:r>
        <w:rPr>
          <w:rFonts w:hint="eastAsia"/>
          <w:sz w:val="32"/>
          <w:szCs w:val="32"/>
          <w:lang w:val="en-US" w:eastAsia="zh-CN"/>
        </w:rPr>
        <w:t>4</w:t>
      </w:r>
      <w:bookmarkStart w:id="0" w:name="_GoBack"/>
      <w:bookmarkEnd w:id="0"/>
    </w:p>
    <w:tbl>
      <w:tblPr>
        <w:tblStyle w:val="2"/>
        <w:tblW w:w="1470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2283"/>
        <w:gridCol w:w="1723"/>
        <w:gridCol w:w="1990"/>
        <w:gridCol w:w="1848"/>
        <w:gridCol w:w="1706"/>
        <w:gridCol w:w="2679"/>
        <w:gridCol w:w="17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147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</w:rPr>
              <w:t>xx乡镇 202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</w:rPr>
              <w:t xml:space="preserve">年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黑土地保护性耕作（破半）项目作业补助核查验收汇总表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28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村</w:t>
            </w:r>
          </w:p>
        </w:tc>
        <w:tc>
          <w:tcPr>
            <w:tcW w:w="172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作业面积（亩）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验收合格面积（亩）</w:t>
            </w:r>
          </w:p>
        </w:tc>
        <w:tc>
          <w:tcPr>
            <w:tcW w:w="184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村签字</w:t>
            </w: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电话号</w:t>
            </w:r>
          </w:p>
        </w:tc>
        <w:tc>
          <w:tcPr>
            <w:tcW w:w="267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乡镇核查验收小组成员签字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9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       计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7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填表人：                         电话号：                   填表日期：    年    月       </w:t>
            </w:r>
          </w:p>
        </w:tc>
      </w:tr>
    </w:tbl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iZmY5ZDJhMmM0ODBmMjEzN2IzNGI3MmNjNmMxNGIifQ=="/>
  </w:docVars>
  <w:rsids>
    <w:rsidRoot w:val="6A9129AE"/>
    <w:rsid w:val="6A912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257</Words>
  <Characters>289</Characters>
  <Lines>0</Lines>
  <Paragraphs>0</Paragraphs>
  <TotalTime>6</TotalTime>
  <ScaleCrop>false</ScaleCrop>
  <LinksUpToDate>false</LinksUpToDate>
  <CharactersWithSpaces>803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2023-06-19T05:54:00Z</dcterms:created>
  <dc:creator>七七</dc:creator>
  <cp:lastModifiedBy>七七</cp:lastModifiedBy>
  <dcterms:modified xsi:type="dcterms:W3CDTF">2023-06-19T06:01:10Z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C988A4837D044FFCBF5D19E9B77B9EA7_11</vt:lpwstr>
  </property>
</Properties>
</file>